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flqVT0wAAAAYB&#10;AAAPAAAAAAAAAAEAIAAAACIAAABkcnMvZG93bnJldi54bWxQSwECFAAUAAAACACHTuJA0rGbvecB&#10;AADb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公司承担类似项目的经历及经验：（参与战略招标的须提供战略业绩）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3"/>
    <w:rsid w:val="0000006F"/>
    <w:rsid w:val="00072F63"/>
    <w:rsid w:val="00076126"/>
    <w:rsid w:val="000B4D7E"/>
    <w:rsid w:val="00113E79"/>
    <w:rsid w:val="001373A7"/>
    <w:rsid w:val="00226F55"/>
    <w:rsid w:val="00343546"/>
    <w:rsid w:val="003A677A"/>
    <w:rsid w:val="00535CE9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C1861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30AE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296</Words>
  <Characters>1692</Characters>
  <Lines>14</Lines>
  <Paragraphs>3</Paragraphs>
  <TotalTime>45</TotalTime>
  <ScaleCrop>false</ScaleCrop>
  <LinksUpToDate>false</LinksUpToDate>
  <CharactersWithSpaces>1985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佐晗萱</cp:lastModifiedBy>
  <dcterms:modified xsi:type="dcterms:W3CDTF">2021-10-25T02:07:43Z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6D095F81D811467CAB8D8FDD48E5D2CA</vt:lpwstr>
  </property>
</Properties>
</file>